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31C" w:rsidRDefault="003C231C" w:rsidP="003C231C">
      <w:pPr>
        <w:jc w:val="center"/>
        <w:rPr>
          <w:b/>
          <w:sz w:val="32"/>
          <w:szCs w:val="32"/>
        </w:rPr>
      </w:pPr>
      <w:r>
        <w:rPr>
          <w:b/>
          <w:sz w:val="32"/>
          <w:szCs w:val="32"/>
        </w:rPr>
        <w:t>LIVINGSTON URBAN RENEWAL AGENCY</w:t>
      </w:r>
    </w:p>
    <w:p w:rsidR="003C231C" w:rsidRDefault="003C231C" w:rsidP="003C231C">
      <w:pPr>
        <w:jc w:val="center"/>
        <w:rPr>
          <w:b/>
          <w:sz w:val="32"/>
          <w:szCs w:val="32"/>
        </w:rPr>
      </w:pPr>
      <w:r>
        <w:rPr>
          <w:b/>
          <w:sz w:val="32"/>
          <w:szCs w:val="32"/>
        </w:rPr>
        <w:t>REGULAR MEETING February 15th, 2023, 4:30 P.M.</w:t>
      </w:r>
    </w:p>
    <w:p w:rsidR="003C231C" w:rsidRDefault="003C231C" w:rsidP="0089126F">
      <w:pPr>
        <w:ind w:left="2880" w:firstLine="720"/>
        <w:rPr>
          <w:b/>
          <w:sz w:val="32"/>
          <w:szCs w:val="32"/>
        </w:rPr>
      </w:pPr>
      <w:r>
        <w:rPr>
          <w:b/>
          <w:sz w:val="32"/>
          <w:szCs w:val="32"/>
        </w:rPr>
        <w:t>MINUTES</w:t>
      </w:r>
    </w:p>
    <w:p w:rsidR="003C231C" w:rsidRDefault="003C231C" w:rsidP="003C231C">
      <w:pPr>
        <w:rPr>
          <w:sz w:val="32"/>
          <w:szCs w:val="32"/>
        </w:rPr>
      </w:pPr>
      <w:r w:rsidRPr="00A17FF1">
        <w:rPr>
          <w:b/>
          <w:sz w:val="32"/>
          <w:szCs w:val="32"/>
        </w:rPr>
        <w:t>1</w:t>
      </w:r>
      <w:r w:rsidRPr="00A17FF1">
        <w:rPr>
          <w:sz w:val="32"/>
          <w:szCs w:val="32"/>
        </w:rPr>
        <w:t>.  Attendance:</w:t>
      </w:r>
      <w:r>
        <w:rPr>
          <w:sz w:val="32"/>
          <w:szCs w:val="32"/>
        </w:rPr>
        <w:t xml:space="preserve"> Allison Vicenzi, Lisa Garcia, Rick VanAken, Kevin Stewart, Quentin Schwarz, Grant Gager, Christina Nelson</w:t>
      </w:r>
    </w:p>
    <w:p w:rsidR="00B36E01" w:rsidRPr="00B36E01" w:rsidRDefault="00B36E01" w:rsidP="00B36E01">
      <w:pPr>
        <w:tabs>
          <w:tab w:val="left" w:pos="720"/>
          <w:tab w:val="left" w:pos="1440"/>
          <w:tab w:val="left" w:pos="2160"/>
          <w:tab w:val="left" w:pos="2880"/>
          <w:tab w:val="left" w:pos="3600"/>
        </w:tabs>
        <w:rPr>
          <w:sz w:val="32"/>
          <w:szCs w:val="32"/>
        </w:rPr>
      </w:pPr>
      <w:r w:rsidRPr="00A17FF1">
        <w:rPr>
          <w:b/>
          <w:sz w:val="32"/>
          <w:szCs w:val="32"/>
        </w:rPr>
        <w:t>2</w:t>
      </w:r>
      <w:r w:rsidRPr="00B36E01">
        <w:rPr>
          <w:sz w:val="32"/>
          <w:szCs w:val="32"/>
        </w:rPr>
        <w:t>.  Approve meeting minutes for</w:t>
      </w:r>
      <w:r>
        <w:rPr>
          <w:sz w:val="32"/>
          <w:szCs w:val="32"/>
        </w:rPr>
        <w:t xml:space="preserve"> January 18</w:t>
      </w:r>
      <w:r w:rsidRPr="00B36E01">
        <w:rPr>
          <w:sz w:val="32"/>
          <w:szCs w:val="32"/>
          <w:vertAlign w:val="superscript"/>
        </w:rPr>
        <w:t>th</w:t>
      </w:r>
      <w:r>
        <w:rPr>
          <w:sz w:val="32"/>
          <w:szCs w:val="32"/>
        </w:rPr>
        <w:t>, 2023</w:t>
      </w:r>
      <w:r w:rsidRPr="00B36E01">
        <w:rPr>
          <w:sz w:val="32"/>
          <w:szCs w:val="32"/>
        </w:rPr>
        <w:t xml:space="preserve"> meeting</w:t>
      </w:r>
      <w:r>
        <w:rPr>
          <w:sz w:val="32"/>
          <w:szCs w:val="32"/>
        </w:rPr>
        <w:t xml:space="preserve">  </w:t>
      </w:r>
    </w:p>
    <w:p w:rsidR="003C231C" w:rsidRDefault="00B36E01" w:rsidP="00B36E01">
      <w:pPr>
        <w:rPr>
          <w:sz w:val="32"/>
          <w:szCs w:val="32"/>
        </w:rPr>
      </w:pPr>
      <w:r>
        <w:rPr>
          <w:sz w:val="32"/>
          <w:szCs w:val="32"/>
        </w:rPr>
        <w:t xml:space="preserve">             </w:t>
      </w:r>
      <w:r w:rsidR="0089126F">
        <w:rPr>
          <w:sz w:val="32"/>
          <w:szCs w:val="32"/>
        </w:rPr>
        <w:tab/>
      </w:r>
      <w:r>
        <w:rPr>
          <w:sz w:val="32"/>
          <w:szCs w:val="32"/>
        </w:rPr>
        <w:t xml:space="preserve">Moved </w:t>
      </w:r>
      <w:proofErr w:type="gramStart"/>
      <w:r>
        <w:rPr>
          <w:sz w:val="32"/>
          <w:szCs w:val="32"/>
        </w:rPr>
        <w:t>By</w:t>
      </w:r>
      <w:proofErr w:type="gramEnd"/>
      <w:r>
        <w:rPr>
          <w:sz w:val="32"/>
          <w:szCs w:val="32"/>
        </w:rPr>
        <w:t>: Lisa, Second by</w:t>
      </w:r>
      <w:r w:rsidR="0089126F">
        <w:rPr>
          <w:sz w:val="32"/>
          <w:szCs w:val="32"/>
        </w:rPr>
        <w:t>:</w:t>
      </w:r>
      <w:r>
        <w:rPr>
          <w:sz w:val="32"/>
          <w:szCs w:val="32"/>
        </w:rPr>
        <w:t xml:space="preserve"> Kevin   All in Favor </w:t>
      </w:r>
    </w:p>
    <w:p w:rsidR="003C231C" w:rsidRDefault="003C231C" w:rsidP="003C231C">
      <w:pPr>
        <w:rPr>
          <w:sz w:val="32"/>
          <w:szCs w:val="32"/>
        </w:rPr>
      </w:pPr>
      <w:r w:rsidRPr="00A17FF1">
        <w:rPr>
          <w:b/>
          <w:sz w:val="32"/>
          <w:szCs w:val="32"/>
        </w:rPr>
        <w:t>3.</w:t>
      </w:r>
      <w:r>
        <w:rPr>
          <w:sz w:val="32"/>
          <w:szCs w:val="32"/>
        </w:rPr>
        <w:t xml:space="preserve">  Publi</w:t>
      </w:r>
      <w:r w:rsidR="00B36E01">
        <w:rPr>
          <w:sz w:val="32"/>
          <w:szCs w:val="32"/>
        </w:rPr>
        <w:t>c Comment: No Public Comments</w:t>
      </w:r>
    </w:p>
    <w:p w:rsidR="003C231C" w:rsidRDefault="003C231C" w:rsidP="003C231C">
      <w:pPr>
        <w:rPr>
          <w:sz w:val="32"/>
          <w:szCs w:val="32"/>
        </w:rPr>
      </w:pPr>
      <w:r w:rsidRPr="00A17FF1">
        <w:rPr>
          <w:b/>
          <w:sz w:val="32"/>
          <w:szCs w:val="32"/>
        </w:rPr>
        <w:t>4.</w:t>
      </w:r>
      <w:r>
        <w:rPr>
          <w:sz w:val="32"/>
          <w:szCs w:val="32"/>
        </w:rPr>
        <w:t xml:space="preserve">  </w:t>
      </w:r>
      <w:r w:rsidR="00D2045A">
        <w:rPr>
          <w:sz w:val="32"/>
          <w:szCs w:val="32"/>
        </w:rPr>
        <w:t>Old Business</w:t>
      </w:r>
      <w:r>
        <w:rPr>
          <w:sz w:val="32"/>
          <w:szCs w:val="32"/>
        </w:rPr>
        <w:t xml:space="preserve">:  </w:t>
      </w:r>
    </w:p>
    <w:p w:rsidR="003C231C" w:rsidRDefault="00A17FF1" w:rsidP="003C231C">
      <w:pPr>
        <w:pStyle w:val="ListParagraph"/>
        <w:rPr>
          <w:sz w:val="32"/>
          <w:szCs w:val="32"/>
        </w:rPr>
      </w:pPr>
      <w:r>
        <w:rPr>
          <w:sz w:val="32"/>
          <w:szCs w:val="32"/>
        </w:rPr>
        <w:t xml:space="preserve"> A. Façade </w:t>
      </w:r>
      <w:r w:rsidR="00D2045A">
        <w:rPr>
          <w:sz w:val="32"/>
          <w:szCs w:val="32"/>
        </w:rPr>
        <w:t>Grants &amp; Process</w:t>
      </w:r>
    </w:p>
    <w:p w:rsidR="00D2045A" w:rsidRDefault="00D2045A" w:rsidP="00D2045A">
      <w:pPr>
        <w:pStyle w:val="ListParagraph"/>
        <w:ind w:left="1440"/>
        <w:rPr>
          <w:sz w:val="32"/>
          <w:szCs w:val="32"/>
        </w:rPr>
      </w:pPr>
      <w:r>
        <w:rPr>
          <w:sz w:val="32"/>
          <w:szCs w:val="32"/>
        </w:rPr>
        <w:t>Patricia Grabow gave a report on their repair &amp; painting of exterior windows project. That they are still interested, but are on hold due to the weather and shooting for April or when the weather starts getting better, amount of $8,250.</w:t>
      </w:r>
    </w:p>
    <w:p w:rsidR="0089126F" w:rsidRDefault="0089126F" w:rsidP="00D2045A">
      <w:pPr>
        <w:pStyle w:val="ListParagraph"/>
        <w:ind w:left="1440"/>
        <w:rPr>
          <w:sz w:val="32"/>
          <w:szCs w:val="32"/>
        </w:rPr>
      </w:pPr>
    </w:p>
    <w:p w:rsidR="0089126F" w:rsidRDefault="0089126F" w:rsidP="00D2045A">
      <w:pPr>
        <w:pStyle w:val="ListParagraph"/>
        <w:ind w:left="1440"/>
        <w:rPr>
          <w:sz w:val="32"/>
          <w:szCs w:val="32"/>
        </w:rPr>
      </w:pPr>
      <w:r>
        <w:rPr>
          <w:sz w:val="32"/>
          <w:szCs w:val="32"/>
        </w:rPr>
        <w:t>No other updates or new applications</w:t>
      </w:r>
    </w:p>
    <w:p w:rsidR="0089126F" w:rsidRDefault="0089126F" w:rsidP="0089126F">
      <w:pPr>
        <w:rPr>
          <w:sz w:val="32"/>
          <w:szCs w:val="32"/>
        </w:rPr>
      </w:pPr>
      <w:r>
        <w:rPr>
          <w:sz w:val="32"/>
          <w:szCs w:val="32"/>
        </w:rPr>
        <w:tab/>
        <w:t>B. Consideration of applications to fill the board vacancy</w:t>
      </w:r>
    </w:p>
    <w:p w:rsidR="0089126F" w:rsidRDefault="0089126F" w:rsidP="0089126F">
      <w:pPr>
        <w:ind w:left="1440"/>
        <w:rPr>
          <w:sz w:val="32"/>
          <w:szCs w:val="32"/>
        </w:rPr>
      </w:pPr>
      <w:r>
        <w:rPr>
          <w:sz w:val="32"/>
          <w:szCs w:val="32"/>
        </w:rPr>
        <w:t xml:space="preserve">Discussion about having the applicants (Angela </w:t>
      </w:r>
      <w:proofErr w:type="spellStart"/>
      <w:r>
        <w:rPr>
          <w:sz w:val="32"/>
          <w:szCs w:val="32"/>
        </w:rPr>
        <w:t>Devani</w:t>
      </w:r>
      <w:proofErr w:type="spellEnd"/>
      <w:r>
        <w:rPr>
          <w:sz w:val="32"/>
          <w:szCs w:val="32"/>
        </w:rPr>
        <w:t xml:space="preserve"> &amp; Julie Evans) come to the next meeting for interviews</w:t>
      </w:r>
    </w:p>
    <w:p w:rsidR="0089126F" w:rsidRDefault="0089126F" w:rsidP="0089126F">
      <w:pPr>
        <w:rPr>
          <w:sz w:val="32"/>
          <w:szCs w:val="32"/>
        </w:rPr>
      </w:pPr>
      <w:r>
        <w:rPr>
          <w:sz w:val="32"/>
          <w:szCs w:val="32"/>
        </w:rPr>
        <w:t xml:space="preserve">  </w:t>
      </w:r>
      <w:r>
        <w:rPr>
          <w:sz w:val="32"/>
          <w:szCs w:val="32"/>
        </w:rPr>
        <w:tab/>
      </w:r>
      <w:r>
        <w:rPr>
          <w:sz w:val="32"/>
          <w:szCs w:val="32"/>
        </w:rPr>
        <w:tab/>
        <w:t xml:space="preserve">Moved by: Rick, Second </w:t>
      </w:r>
      <w:proofErr w:type="gramStart"/>
      <w:r>
        <w:rPr>
          <w:sz w:val="32"/>
          <w:szCs w:val="32"/>
        </w:rPr>
        <w:t>By</w:t>
      </w:r>
      <w:proofErr w:type="gramEnd"/>
      <w:r>
        <w:rPr>
          <w:sz w:val="32"/>
          <w:szCs w:val="32"/>
        </w:rPr>
        <w:t>: Lisa      All in Favor</w:t>
      </w:r>
    </w:p>
    <w:p w:rsidR="0089126F" w:rsidRDefault="0089126F" w:rsidP="0089126F">
      <w:pPr>
        <w:rPr>
          <w:sz w:val="32"/>
          <w:szCs w:val="32"/>
        </w:rPr>
      </w:pPr>
      <w:r>
        <w:rPr>
          <w:sz w:val="32"/>
          <w:szCs w:val="32"/>
        </w:rPr>
        <w:tab/>
        <w:t>Have Secretary Position on next month’s Agenda</w:t>
      </w:r>
    </w:p>
    <w:p w:rsidR="0089126F" w:rsidRDefault="0089126F" w:rsidP="003C231C">
      <w:pPr>
        <w:rPr>
          <w:sz w:val="32"/>
          <w:szCs w:val="32"/>
        </w:rPr>
      </w:pPr>
      <w:r>
        <w:rPr>
          <w:sz w:val="32"/>
          <w:szCs w:val="32"/>
        </w:rPr>
        <w:tab/>
      </w:r>
      <w:r>
        <w:rPr>
          <w:sz w:val="32"/>
          <w:szCs w:val="32"/>
        </w:rPr>
        <w:tab/>
        <w:t>Moved by: Allison, Second by: Kevin   All in Favor</w:t>
      </w:r>
    </w:p>
    <w:p w:rsidR="003C231C" w:rsidRDefault="003C231C" w:rsidP="003C231C">
      <w:pPr>
        <w:rPr>
          <w:sz w:val="32"/>
          <w:szCs w:val="32"/>
        </w:rPr>
      </w:pPr>
      <w:r w:rsidRPr="00A17FF1">
        <w:rPr>
          <w:b/>
          <w:sz w:val="32"/>
          <w:szCs w:val="32"/>
        </w:rPr>
        <w:lastRenderedPageBreak/>
        <w:t>5.</w:t>
      </w:r>
      <w:r>
        <w:rPr>
          <w:sz w:val="32"/>
          <w:szCs w:val="32"/>
        </w:rPr>
        <w:t xml:space="preserve">  New Business: </w:t>
      </w:r>
    </w:p>
    <w:p w:rsidR="0089126F" w:rsidRDefault="0089126F" w:rsidP="003C231C">
      <w:pPr>
        <w:rPr>
          <w:sz w:val="32"/>
          <w:szCs w:val="32"/>
        </w:rPr>
      </w:pPr>
      <w:r>
        <w:rPr>
          <w:sz w:val="32"/>
          <w:szCs w:val="32"/>
        </w:rPr>
        <w:tab/>
        <w:t>A.  Update from City Manager’s Office on Growth Policy</w:t>
      </w:r>
    </w:p>
    <w:p w:rsidR="0089126F" w:rsidRDefault="0089126F" w:rsidP="0089126F">
      <w:pPr>
        <w:ind w:left="1440"/>
        <w:rPr>
          <w:sz w:val="32"/>
          <w:szCs w:val="32"/>
        </w:rPr>
      </w:pPr>
      <w:r>
        <w:rPr>
          <w:sz w:val="32"/>
          <w:szCs w:val="32"/>
        </w:rPr>
        <w:t>Grant talked about not having as many grant applications and bringing back the old focus’s and the</w:t>
      </w:r>
      <w:r w:rsidR="008E2000">
        <w:rPr>
          <w:sz w:val="32"/>
          <w:szCs w:val="32"/>
        </w:rPr>
        <w:t xml:space="preserve"> 4 main</w:t>
      </w:r>
      <w:r>
        <w:rPr>
          <w:sz w:val="32"/>
          <w:szCs w:val="32"/>
        </w:rPr>
        <w:t xml:space="preserve"> parts of the Growth Policy that they are working on </w:t>
      </w:r>
      <w:r w:rsidR="008E2000">
        <w:rPr>
          <w:sz w:val="32"/>
          <w:szCs w:val="32"/>
        </w:rPr>
        <w:t xml:space="preserve">and how they can work together for the community, with working on helping with housing above the commercial properties downtown. </w:t>
      </w:r>
    </w:p>
    <w:p w:rsidR="008E2000" w:rsidRDefault="008E2000" w:rsidP="0089126F">
      <w:pPr>
        <w:ind w:left="1440"/>
        <w:rPr>
          <w:sz w:val="32"/>
          <w:szCs w:val="32"/>
        </w:rPr>
      </w:pPr>
      <w:r>
        <w:rPr>
          <w:sz w:val="32"/>
          <w:szCs w:val="32"/>
        </w:rPr>
        <w:t>The board had a discussion on the guidelines and requirements</w:t>
      </w:r>
      <w:r w:rsidR="004A7E6C">
        <w:rPr>
          <w:sz w:val="32"/>
          <w:szCs w:val="32"/>
        </w:rPr>
        <w:t xml:space="preserve"> with keeping the Façade and adding housing rehabilitation program to it</w:t>
      </w:r>
      <w:r>
        <w:rPr>
          <w:sz w:val="32"/>
          <w:szCs w:val="32"/>
        </w:rPr>
        <w:t>, covering fee structures and impact fee costs, if there should be a set dollar amount, other financial funding that might be available for outside funding, new construction or just old construction, if there should be a tier system and categories</w:t>
      </w:r>
      <w:r w:rsidR="00654BCC">
        <w:rPr>
          <w:sz w:val="32"/>
          <w:szCs w:val="32"/>
        </w:rPr>
        <w:t xml:space="preserve"> with the number</w:t>
      </w:r>
      <w:r>
        <w:rPr>
          <w:sz w:val="32"/>
          <w:szCs w:val="32"/>
        </w:rPr>
        <w:t xml:space="preserve"> of units and the amount of money</w:t>
      </w:r>
      <w:r w:rsidR="00654BCC">
        <w:rPr>
          <w:sz w:val="32"/>
          <w:szCs w:val="32"/>
        </w:rPr>
        <w:t xml:space="preserve"> available for</w:t>
      </w:r>
      <w:r>
        <w:rPr>
          <w:sz w:val="32"/>
          <w:szCs w:val="32"/>
        </w:rPr>
        <w:t xml:space="preserve"> them</w:t>
      </w:r>
      <w:r w:rsidR="00654BCC">
        <w:rPr>
          <w:sz w:val="32"/>
          <w:szCs w:val="32"/>
        </w:rPr>
        <w:t>, along with the pay out and reimbursement bases.</w:t>
      </w:r>
    </w:p>
    <w:p w:rsidR="00654BCC" w:rsidRDefault="00654BCC" w:rsidP="00654BCC">
      <w:pPr>
        <w:rPr>
          <w:sz w:val="32"/>
          <w:szCs w:val="32"/>
        </w:rPr>
      </w:pPr>
      <w:r w:rsidRPr="00A17FF1">
        <w:rPr>
          <w:b/>
          <w:sz w:val="32"/>
          <w:szCs w:val="32"/>
        </w:rPr>
        <w:t>6.</w:t>
      </w:r>
      <w:r>
        <w:rPr>
          <w:sz w:val="32"/>
          <w:szCs w:val="32"/>
        </w:rPr>
        <w:t xml:space="preserve"> Public Comments </w:t>
      </w:r>
    </w:p>
    <w:p w:rsidR="00654BCC" w:rsidRDefault="00654BCC" w:rsidP="0089126F">
      <w:pPr>
        <w:ind w:left="1440"/>
        <w:rPr>
          <w:sz w:val="32"/>
          <w:szCs w:val="32"/>
        </w:rPr>
      </w:pPr>
      <w:r>
        <w:rPr>
          <w:sz w:val="32"/>
          <w:szCs w:val="32"/>
        </w:rPr>
        <w:t>Public Comment: Patricia Grabow talked about how she had affordable housing, and has a multi-unit building to have enough income and b</w:t>
      </w:r>
      <w:r w:rsidR="00A17FF1">
        <w:rPr>
          <w:sz w:val="32"/>
          <w:szCs w:val="32"/>
        </w:rPr>
        <w:t>e able to stay in business.  A percentage</w:t>
      </w:r>
      <w:bookmarkStart w:id="0" w:name="_GoBack"/>
      <w:bookmarkEnd w:id="0"/>
      <w:r>
        <w:rPr>
          <w:sz w:val="32"/>
          <w:szCs w:val="32"/>
        </w:rPr>
        <w:t xml:space="preserve"> of the housing is affordable housing / commercial / and regular housing or vacation rentals </w:t>
      </w:r>
    </w:p>
    <w:p w:rsidR="00654BCC" w:rsidRDefault="00654BCC" w:rsidP="0089126F">
      <w:pPr>
        <w:ind w:left="1440"/>
        <w:rPr>
          <w:sz w:val="32"/>
          <w:szCs w:val="32"/>
        </w:rPr>
      </w:pPr>
    </w:p>
    <w:p w:rsidR="003C231C" w:rsidRDefault="00654BCC" w:rsidP="003C231C">
      <w:pPr>
        <w:rPr>
          <w:sz w:val="32"/>
          <w:szCs w:val="32"/>
        </w:rPr>
      </w:pPr>
      <w:r w:rsidRPr="00A17FF1">
        <w:rPr>
          <w:b/>
          <w:sz w:val="32"/>
          <w:szCs w:val="32"/>
        </w:rPr>
        <w:t>7</w:t>
      </w:r>
      <w:r w:rsidR="003C231C" w:rsidRPr="00A17FF1">
        <w:rPr>
          <w:b/>
          <w:sz w:val="32"/>
          <w:szCs w:val="32"/>
        </w:rPr>
        <w:t>.</w:t>
      </w:r>
      <w:r w:rsidR="003C231C">
        <w:rPr>
          <w:sz w:val="32"/>
          <w:szCs w:val="32"/>
        </w:rPr>
        <w:t xml:space="preserve">  </w:t>
      </w:r>
      <w:r>
        <w:rPr>
          <w:sz w:val="32"/>
          <w:szCs w:val="32"/>
        </w:rPr>
        <w:t>Board Comments</w:t>
      </w:r>
      <w:r w:rsidR="003C231C">
        <w:rPr>
          <w:sz w:val="32"/>
          <w:szCs w:val="32"/>
        </w:rPr>
        <w:t xml:space="preserve"> </w:t>
      </w:r>
    </w:p>
    <w:p w:rsidR="003C231C" w:rsidRDefault="00654BCC" w:rsidP="003C231C">
      <w:pPr>
        <w:pStyle w:val="ListParagraph"/>
        <w:rPr>
          <w:sz w:val="32"/>
          <w:szCs w:val="32"/>
        </w:rPr>
      </w:pPr>
      <w:r>
        <w:rPr>
          <w:sz w:val="32"/>
          <w:szCs w:val="32"/>
        </w:rPr>
        <w:lastRenderedPageBreak/>
        <w:t>Talked about how HRDC might be willing to manage housing if the business owners don’t want to have to handle rentals</w:t>
      </w:r>
    </w:p>
    <w:p w:rsidR="00654BCC" w:rsidRDefault="00654BCC" w:rsidP="003C231C">
      <w:pPr>
        <w:pStyle w:val="ListParagraph"/>
        <w:rPr>
          <w:sz w:val="32"/>
          <w:szCs w:val="32"/>
        </w:rPr>
      </w:pPr>
    </w:p>
    <w:p w:rsidR="00654BCC" w:rsidRDefault="00654BCC" w:rsidP="003C231C">
      <w:pPr>
        <w:pStyle w:val="ListParagraph"/>
        <w:rPr>
          <w:sz w:val="32"/>
          <w:szCs w:val="32"/>
        </w:rPr>
      </w:pPr>
      <w:r>
        <w:rPr>
          <w:sz w:val="32"/>
          <w:szCs w:val="32"/>
        </w:rPr>
        <w:t>Along with having a list of questions for the next public meeting</w:t>
      </w:r>
    </w:p>
    <w:p w:rsidR="00654BCC" w:rsidRDefault="00654BCC" w:rsidP="003C231C">
      <w:pPr>
        <w:pStyle w:val="ListParagraph"/>
        <w:rPr>
          <w:sz w:val="32"/>
          <w:szCs w:val="32"/>
        </w:rPr>
      </w:pPr>
    </w:p>
    <w:p w:rsidR="003C231C" w:rsidRDefault="002A5EF4" w:rsidP="003C231C">
      <w:pPr>
        <w:rPr>
          <w:sz w:val="32"/>
          <w:szCs w:val="32"/>
        </w:rPr>
      </w:pPr>
      <w:r>
        <w:rPr>
          <w:sz w:val="32"/>
          <w:szCs w:val="32"/>
        </w:rPr>
        <w:t xml:space="preserve">Adjourn:  Moved by Kevin, Second by Rick       All in Favor  </w:t>
      </w:r>
    </w:p>
    <w:p w:rsidR="003C231C" w:rsidRDefault="003C231C" w:rsidP="003C231C">
      <w:pPr>
        <w:rPr>
          <w:sz w:val="32"/>
          <w:szCs w:val="32"/>
        </w:rPr>
      </w:pPr>
    </w:p>
    <w:p w:rsidR="003C231C" w:rsidRDefault="003C231C" w:rsidP="003C231C">
      <w:pPr>
        <w:rPr>
          <w:sz w:val="32"/>
          <w:szCs w:val="32"/>
        </w:rPr>
      </w:pPr>
      <w:r>
        <w:rPr>
          <w:sz w:val="32"/>
          <w:szCs w:val="32"/>
        </w:rPr>
        <w:t>Submitted by Christina Nelson</w:t>
      </w:r>
    </w:p>
    <w:p w:rsidR="003C231C" w:rsidRDefault="00A17FF1" w:rsidP="003C231C">
      <w:pPr>
        <w:rPr>
          <w:sz w:val="32"/>
          <w:szCs w:val="32"/>
        </w:rPr>
      </w:pPr>
      <w:hyperlink r:id="rId7" w:history="1">
        <w:r w:rsidR="003C231C">
          <w:rPr>
            <w:rStyle w:val="Hyperlink"/>
            <w:sz w:val="32"/>
            <w:szCs w:val="32"/>
          </w:rPr>
          <w:t>nelson0603.cn@gmail.com</w:t>
        </w:r>
      </w:hyperlink>
      <w:r w:rsidR="003C231C">
        <w:rPr>
          <w:rStyle w:val="Hyperlink"/>
          <w:sz w:val="32"/>
          <w:szCs w:val="32"/>
          <w:u w:val="none"/>
        </w:rPr>
        <w:t xml:space="preserve">      </w:t>
      </w:r>
      <w:r w:rsidR="003C231C">
        <w:rPr>
          <w:sz w:val="32"/>
          <w:szCs w:val="32"/>
        </w:rPr>
        <w:t>(406)</w:t>
      </w:r>
      <w:r>
        <w:rPr>
          <w:sz w:val="32"/>
          <w:szCs w:val="32"/>
        </w:rPr>
        <w:t xml:space="preserve"> </w:t>
      </w:r>
      <w:r w:rsidR="003C231C">
        <w:rPr>
          <w:sz w:val="32"/>
          <w:szCs w:val="32"/>
        </w:rPr>
        <w:t>223-8518</w:t>
      </w:r>
    </w:p>
    <w:p w:rsidR="003C231C" w:rsidRDefault="003C231C" w:rsidP="003C231C">
      <w:pPr>
        <w:rPr>
          <w:sz w:val="32"/>
          <w:szCs w:val="32"/>
        </w:rPr>
      </w:pPr>
      <w:r>
        <w:rPr>
          <w:sz w:val="32"/>
          <w:szCs w:val="32"/>
        </w:rPr>
        <w:t>Next s</w:t>
      </w:r>
      <w:r w:rsidR="002A5EF4">
        <w:rPr>
          <w:sz w:val="32"/>
          <w:szCs w:val="32"/>
        </w:rPr>
        <w:t>cheduled meeting will be March 15</w:t>
      </w:r>
      <w:r>
        <w:rPr>
          <w:sz w:val="32"/>
          <w:szCs w:val="32"/>
        </w:rPr>
        <w:t>th, 2023   4:30 p.m.</w:t>
      </w:r>
    </w:p>
    <w:p w:rsidR="002B786D" w:rsidRDefault="00A17FF1"/>
    <w:sectPr w:rsidR="002B786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FF1" w:rsidRDefault="00A17FF1" w:rsidP="00A17FF1">
      <w:pPr>
        <w:spacing w:after="0" w:line="240" w:lineRule="auto"/>
      </w:pPr>
      <w:r>
        <w:separator/>
      </w:r>
    </w:p>
  </w:endnote>
  <w:endnote w:type="continuationSeparator" w:id="0">
    <w:p w:rsidR="00A17FF1" w:rsidRDefault="00A17FF1" w:rsidP="00A17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081414"/>
      <w:docPartObj>
        <w:docPartGallery w:val="Page Numbers (Bottom of Page)"/>
        <w:docPartUnique/>
      </w:docPartObj>
    </w:sdtPr>
    <w:sdtContent>
      <w:sdt>
        <w:sdtPr>
          <w:id w:val="1728636285"/>
          <w:docPartObj>
            <w:docPartGallery w:val="Page Numbers (Top of Page)"/>
            <w:docPartUnique/>
          </w:docPartObj>
        </w:sdtPr>
        <w:sdtContent>
          <w:p w:rsidR="00A17FF1" w:rsidRDefault="00A17FF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rsidR="00A17FF1" w:rsidRDefault="00A17FF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FF1" w:rsidRDefault="00A17FF1" w:rsidP="00A17FF1">
      <w:pPr>
        <w:spacing w:after="0" w:line="240" w:lineRule="auto"/>
      </w:pPr>
      <w:r>
        <w:separator/>
      </w:r>
    </w:p>
  </w:footnote>
  <w:footnote w:type="continuationSeparator" w:id="0">
    <w:p w:rsidR="00A17FF1" w:rsidRDefault="00A17FF1" w:rsidP="00A17F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00BDC"/>
    <w:multiLevelType w:val="hybridMultilevel"/>
    <w:tmpl w:val="E8A8F1F8"/>
    <w:lvl w:ilvl="0" w:tplc="04090001">
      <w:start w:val="1"/>
      <w:numFmt w:val="bullet"/>
      <w:lvlText w:val=""/>
      <w:lvlJc w:val="left"/>
      <w:pPr>
        <w:ind w:left="4230" w:hanging="360"/>
      </w:pPr>
      <w:rPr>
        <w:rFonts w:ascii="Symbol" w:hAnsi="Symbol" w:hint="default"/>
      </w:rPr>
    </w:lvl>
    <w:lvl w:ilvl="1" w:tplc="04090003">
      <w:start w:val="1"/>
      <w:numFmt w:val="bullet"/>
      <w:lvlText w:val="o"/>
      <w:lvlJc w:val="left"/>
      <w:pPr>
        <w:ind w:left="4860" w:hanging="360"/>
      </w:pPr>
      <w:rPr>
        <w:rFonts w:ascii="Courier New" w:hAnsi="Courier New" w:cs="Courier New" w:hint="default"/>
      </w:rPr>
    </w:lvl>
    <w:lvl w:ilvl="2" w:tplc="04090005">
      <w:start w:val="1"/>
      <w:numFmt w:val="bullet"/>
      <w:lvlText w:val=""/>
      <w:lvlJc w:val="left"/>
      <w:pPr>
        <w:ind w:left="5580" w:hanging="360"/>
      </w:pPr>
      <w:rPr>
        <w:rFonts w:ascii="Wingdings" w:hAnsi="Wingdings" w:hint="default"/>
      </w:rPr>
    </w:lvl>
    <w:lvl w:ilvl="3" w:tplc="04090001">
      <w:start w:val="1"/>
      <w:numFmt w:val="bullet"/>
      <w:lvlText w:val=""/>
      <w:lvlJc w:val="left"/>
      <w:pPr>
        <w:ind w:left="6300" w:hanging="360"/>
      </w:pPr>
      <w:rPr>
        <w:rFonts w:ascii="Symbol" w:hAnsi="Symbol" w:hint="default"/>
      </w:rPr>
    </w:lvl>
    <w:lvl w:ilvl="4" w:tplc="04090003">
      <w:start w:val="1"/>
      <w:numFmt w:val="bullet"/>
      <w:lvlText w:val="o"/>
      <w:lvlJc w:val="left"/>
      <w:pPr>
        <w:ind w:left="7020" w:hanging="360"/>
      </w:pPr>
      <w:rPr>
        <w:rFonts w:ascii="Courier New" w:hAnsi="Courier New" w:cs="Courier New" w:hint="default"/>
      </w:rPr>
    </w:lvl>
    <w:lvl w:ilvl="5" w:tplc="04090005">
      <w:start w:val="1"/>
      <w:numFmt w:val="bullet"/>
      <w:lvlText w:val=""/>
      <w:lvlJc w:val="left"/>
      <w:pPr>
        <w:ind w:left="7740" w:hanging="360"/>
      </w:pPr>
      <w:rPr>
        <w:rFonts w:ascii="Wingdings" w:hAnsi="Wingdings" w:hint="default"/>
      </w:rPr>
    </w:lvl>
    <w:lvl w:ilvl="6" w:tplc="04090001">
      <w:start w:val="1"/>
      <w:numFmt w:val="bullet"/>
      <w:lvlText w:val=""/>
      <w:lvlJc w:val="left"/>
      <w:pPr>
        <w:ind w:left="8460" w:hanging="360"/>
      </w:pPr>
      <w:rPr>
        <w:rFonts w:ascii="Symbol" w:hAnsi="Symbol" w:hint="default"/>
      </w:rPr>
    </w:lvl>
    <w:lvl w:ilvl="7" w:tplc="04090003">
      <w:start w:val="1"/>
      <w:numFmt w:val="bullet"/>
      <w:lvlText w:val="o"/>
      <w:lvlJc w:val="left"/>
      <w:pPr>
        <w:ind w:left="9180" w:hanging="360"/>
      </w:pPr>
      <w:rPr>
        <w:rFonts w:ascii="Courier New" w:hAnsi="Courier New" w:cs="Courier New" w:hint="default"/>
      </w:rPr>
    </w:lvl>
    <w:lvl w:ilvl="8" w:tplc="04090005">
      <w:start w:val="1"/>
      <w:numFmt w:val="bullet"/>
      <w:lvlText w:val=""/>
      <w:lvlJc w:val="left"/>
      <w:pPr>
        <w:ind w:left="9900" w:hanging="360"/>
      </w:pPr>
      <w:rPr>
        <w:rFonts w:ascii="Wingdings" w:hAnsi="Wingdings" w:hint="default"/>
      </w:rPr>
    </w:lvl>
  </w:abstractNum>
  <w:abstractNum w:abstractNumId="1" w15:restartNumberingAfterBreak="0">
    <w:nsid w:val="1BF1172D"/>
    <w:multiLevelType w:val="hybridMultilevel"/>
    <w:tmpl w:val="E932D4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3BB002BE"/>
    <w:multiLevelType w:val="hybridMultilevel"/>
    <w:tmpl w:val="88EC4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1C"/>
    <w:rsid w:val="002A5EF4"/>
    <w:rsid w:val="003B2551"/>
    <w:rsid w:val="003C231C"/>
    <w:rsid w:val="004A7E6C"/>
    <w:rsid w:val="00654BCC"/>
    <w:rsid w:val="0085522A"/>
    <w:rsid w:val="0089126F"/>
    <w:rsid w:val="008E2000"/>
    <w:rsid w:val="00A17FF1"/>
    <w:rsid w:val="00B36E01"/>
    <w:rsid w:val="00D20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180EE"/>
  <w15:chartTrackingRefBased/>
  <w15:docId w15:val="{4B402D86-1EA9-4DAE-A84F-06A98D5E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31C"/>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231C"/>
    <w:rPr>
      <w:color w:val="0563C1" w:themeColor="hyperlink"/>
      <w:u w:val="single"/>
    </w:rPr>
  </w:style>
  <w:style w:type="paragraph" w:styleId="ListParagraph">
    <w:name w:val="List Paragraph"/>
    <w:basedOn w:val="Normal"/>
    <w:uiPriority w:val="34"/>
    <w:qFormat/>
    <w:rsid w:val="003C231C"/>
    <w:pPr>
      <w:ind w:left="720"/>
      <w:contextualSpacing/>
    </w:pPr>
  </w:style>
  <w:style w:type="paragraph" w:styleId="BalloonText">
    <w:name w:val="Balloon Text"/>
    <w:basedOn w:val="Normal"/>
    <w:link w:val="BalloonTextChar"/>
    <w:uiPriority w:val="99"/>
    <w:semiHidden/>
    <w:unhideWhenUsed/>
    <w:rsid w:val="002A5E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EF4"/>
    <w:rPr>
      <w:rFonts w:ascii="Segoe UI" w:hAnsi="Segoe UI" w:cs="Segoe UI"/>
      <w:sz w:val="18"/>
      <w:szCs w:val="18"/>
    </w:rPr>
  </w:style>
  <w:style w:type="paragraph" w:styleId="Header">
    <w:name w:val="header"/>
    <w:basedOn w:val="Normal"/>
    <w:link w:val="HeaderChar"/>
    <w:uiPriority w:val="99"/>
    <w:unhideWhenUsed/>
    <w:rsid w:val="00A17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FF1"/>
  </w:style>
  <w:style w:type="paragraph" w:styleId="Footer">
    <w:name w:val="footer"/>
    <w:basedOn w:val="Normal"/>
    <w:link w:val="FooterChar"/>
    <w:uiPriority w:val="99"/>
    <w:unhideWhenUsed/>
    <w:rsid w:val="00A17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27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elson0603.c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391</Words>
  <Characters>2229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Faith Kinnick</cp:lastModifiedBy>
  <cp:revision>2</cp:revision>
  <cp:lastPrinted>2023-02-19T02:03:00Z</cp:lastPrinted>
  <dcterms:created xsi:type="dcterms:W3CDTF">2023-03-22T21:09:00Z</dcterms:created>
  <dcterms:modified xsi:type="dcterms:W3CDTF">2023-03-22T21:09:00Z</dcterms:modified>
</cp:coreProperties>
</file>